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B94B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AA1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AA17CE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AA17CE">
              <w:rPr>
                <w:rFonts w:ascii="Times New Roman" w:eastAsia="Times New Roman" w:hAnsi="Times New Roman" w:cs="Times New Roman"/>
                <w:bCs/>
                <w:lang w:eastAsia="ru-RU"/>
              </w:rPr>
              <w:t>детекторов СДН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533AE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33AE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детекторов СДН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AA17CE" w:rsidP="00AA17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7478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10399" w:rsidRPr="00A60C79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>Склад покупателя: Россия, 678214, Республика Саха (Якутия), Вилюйский улус, п. Кысыл-Сыр,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AA17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A17CE">
              <w:rPr>
                <w:rFonts w:ascii="Times New Roman" w:eastAsia="Times New Roman" w:hAnsi="Times New Roman" w:cs="Times New Roman"/>
                <w:lang w:eastAsia="ru-RU"/>
              </w:rPr>
              <w:t xml:space="preserve">270 </w:t>
            </w:r>
            <w:r w:rsidR="006735E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535FF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9C3A6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535FF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535FF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48789E"/>
    <w:rsid w:val="00533AE6"/>
    <w:rsid w:val="00535FFE"/>
    <w:rsid w:val="005C5F7E"/>
    <w:rsid w:val="005E38F0"/>
    <w:rsid w:val="00616EE1"/>
    <w:rsid w:val="006735EA"/>
    <w:rsid w:val="00702E6D"/>
    <w:rsid w:val="00747824"/>
    <w:rsid w:val="007D018E"/>
    <w:rsid w:val="008166A1"/>
    <w:rsid w:val="009C1311"/>
    <w:rsid w:val="009C3A60"/>
    <w:rsid w:val="00A60C79"/>
    <w:rsid w:val="00AA17CE"/>
    <w:rsid w:val="00AF231C"/>
    <w:rsid w:val="00B94B91"/>
    <w:rsid w:val="00C4537C"/>
    <w:rsid w:val="00E10399"/>
    <w:rsid w:val="00E36432"/>
    <w:rsid w:val="00E5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16</cp:revision>
  <dcterms:created xsi:type="dcterms:W3CDTF">2014-09-22T08:27:00Z</dcterms:created>
  <dcterms:modified xsi:type="dcterms:W3CDTF">2015-02-18T02:00:00Z</dcterms:modified>
</cp:coreProperties>
</file>